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FAC0" w14:textId="77777777" w:rsidR="00D10749" w:rsidRDefault="00D10749" w:rsidP="00D10749">
      <w:pPr>
        <w:jc w:val="center"/>
        <w:rPr>
          <w:b/>
          <w:bCs/>
        </w:rPr>
      </w:pPr>
    </w:p>
    <w:p w14:paraId="75F89074" w14:textId="77777777" w:rsidR="005133FD" w:rsidRDefault="005133FD" w:rsidP="00D10749">
      <w:pPr>
        <w:jc w:val="center"/>
        <w:rPr>
          <w:b/>
          <w:bCs/>
        </w:rPr>
      </w:pPr>
    </w:p>
    <w:p w14:paraId="061AFA7B" w14:textId="77777777" w:rsidR="005133FD" w:rsidRDefault="005133FD" w:rsidP="00D10749">
      <w:pPr>
        <w:jc w:val="center"/>
        <w:rPr>
          <w:b/>
          <w:bCs/>
        </w:rPr>
      </w:pPr>
    </w:p>
    <w:p w14:paraId="567AF071" w14:textId="77777777" w:rsidR="00D10749" w:rsidRDefault="00D10749" w:rsidP="00D10749">
      <w:pPr>
        <w:jc w:val="center"/>
        <w:rPr>
          <w:b/>
          <w:bCs/>
        </w:rPr>
      </w:pPr>
    </w:p>
    <w:p w14:paraId="1968AFFC" w14:textId="77777777" w:rsidR="00D10749" w:rsidRDefault="00D10749" w:rsidP="00D10749">
      <w:pPr>
        <w:jc w:val="center"/>
        <w:rPr>
          <w:b/>
          <w:bCs/>
        </w:rPr>
      </w:pPr>
    </w:p>
    <w:p w14:paraId="638ACECB" w14:textId="63103DD3" w:rsidR="00D10749" w:rsidRDefault="00D10749" w:rsidP="00D10749">
      <w:pPr>
        <w:jc w:val="center"/>
        <w:rPr>
          <w:b/>
          <w:bCs/>
        </w:rPr>
      </w:pPr>
      <w:r>
        <w:rPr>
          <w:b/>
          <w:bCs/>
        </w:rPr>
        <w:t>COMMUNE DE SAINT-ZACHARIE</w:t>
      </w:r>
    </w:p>
    <w:p w14:paraId="2E1A86BF" w14:textId="70148D75" w:rsidR="00D10749" w:rsidRPr="000338D0" w:rsidRDefault="00D10749" w:rsidP="00D10749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0338D0">
        <w:rPr>
          <w:b/>
          <w:bCs/>
        </w:rPr>
        <w:t xml:space="preserve">CONCOURS </w:t>
      </w:r>
      <w:r>
        <w:rPr>
          <w:b/>
          <w:bCs/>
        </w:rPr>
        <w:t>d’AFFICHES</w:t>
      </w:r>
      <w:r w:rsidRPr="000338D0">
        <w:rPr>
          <w:b/>
          <w:bCs/>
        </w:rPr>
        <w:t xml:space="preserve"> « Les Droits de l’Enfant »</w:t>
      </w:r>
    </w:p>
    <w:p w14:paraId="4AB01086" w14:textId="6846B054" w:rsidR="00D10749" w:rsidRDefault="00D10749" w:rsidP="00D10749">
      <w:pPr>
        <w:ind w:left="1416" w:firstLine="708"/>
        <w:rPr>
          <w:b/>
          <w:bCs/>
        </w:rPr>
      </w:pPr>
      <w:r>
        <w:rPr>
          <w:b/>
          <w:bCs/>
        </w:rPr>
        <w:t xml:space="preserve">       </w:t>
      </w:r>
      <w:r w:rsidRPr="000338D0">
        <w:rPr>
          <w:b/>
          <w:bCs/>
        </w:rPr>
        <w:t>AUTORISATION PARENTALE DE PARTICIPATION</w:t>
      </w:r>
    </w:p>
    <w:p w14:paraId="5F76B4ED" w14:textId="77777777" w:rsidR="00D10749" w:rsidRPr="000338D0" w:rsidRDefault="00D10749" w:rsidP="00D10749">
      <w:pPr>
        <w:ind w:left="1416" w:firstLine="708"/>
        <w:jc w:val="center"/>
        <w:rPr>
          <w:b/>
          <w:bCs/>
        </w:rPr>
      </w:pPr>
    </w:p>
    <w:p w14:paraId="6807D68A" w14:textId="77777777" w:rsidR="00D10749" w:rsidRDefault="00D10749" w:rsidP="00D10749">
      <w:pPr>
        <w:jc w:val="both"/>
      </w:pPr>
      <w:r>
        <w:t xml:space="preserve">Je soussigné(e) Nom ............................................................... Prénom ............................................. </w:t>
      </w:r>
    </w:p>
    <w:p w14:paraId="0FBE624C" w14:textId="77777777" w:rsidR="00D10749" w:rsidRDefault="00D10749" w:rsidP="00D10749">
      <w:pPr>
        <w:jc w:val="both"/>
      </w:pPr>
      <w:r>
        <w:t xml:space="preserve">Adresse ................................................................................................................................................. </w:t>
      </w:r>
    </w:p>
    <w:p w14:paraId="15CDC23F" w14:textId="77777777" w:rsidR="00D10749" w:rsidRDefault="00D10749" w:rsidP="00D10749">
      <w:pPr>
        <w:jc w:val="both"/>
      </w:pPr>
      <w:r>
        <w:t>Mail ...........................................................……</w:t>
      </w:r>
      <w:proofErr w:type="gramStart"/>
      <w:r>
        <w:t>…….</w:t>
      </w:r>
      <w:proofErr w:type="gramEnd"/>
      <w:r>
        <w:t xml:space="preserve">. </w:t>
      </w:r>
    </w:p>
    <w:p w14:paraId="11A1AD0D" w14:textId="77777777" w:rsidR="00D10749" w:rsidRDefault="00D10749" w:rsidP="00D10749">
      <w:pPr>
        <w:jc w:val="both"/>
      </w:pPr>
      <w:proofErr w:type="gramStart"/>
      <w:r>
        <w:t>autorise</w:t>
      </w:r>
      <w:proofErr w:type="gramEnd"/>
      <w:r>
        <w:t xml:space="preserve"> mon fils / ma fille</w:t>
      </w:r>
    </w:p>
    <w:p w14:paraId="02788E1D" w14:textId="77777777" w:rsidR="00D10749" w:rsidRDefault="00D10749" w:rsidP="00D10749">
      <w:pPr>
        <w:jc w:val="both"/>
      </w:pPr>
      <w:r>
        <w:t xml:space="preserve">Nom ............................................................... Prénom ............................................. </w:t>
      </w:r>
    </w:p>
    <w:p w14:paraId="65F09F76" w14:textId="77777777" w:rsidR="00D10749" w:rsidRDefault="00D10749" w:rsidP="00D10749">
      <w:pPr>
        <w:jc w:val="both"/>
      </w:pPr>
      <w:r>
        <w:t xml:space="preserve">Né(e) le ………………………………………. </w:t>
      </w:r>
    </w:p>
    <w:p w14:paraId="5B226329" w14:textId="77777777" w:rsidR="00D10749" w:rsidRDefault="00D10749" w:rsidP="00D10749">
      <w:pPr>
        <w:jc w:val="both"/>
      </w:pPr>
      <w:proofErr w:type="gramStart"/>
      <w:r>
        <w:t>à</w:t>
      </w:r>
      <w:proofErr w:type="gramEnd"/>
      <w:r>
        <w:t xml:space="preserve"> participer au concours de dessin « Les Droits de l’Enfant » organisé par la Mairie de Saint-Zacharie.</w:t>
      </w:r>
    </w:p>
    <w:p w14:paraId="5142FEF3" w14:textId="77777777" w:rsidR="00D10749" w:rsidRDefault="00D10749" w:rsidP="00D10749">
      <w:pPr>
        <w:jc w:val="both"/>
      </w:pPr>
      <w:r>
        <w:t>En signant ce bulletin d'inscription, je reconnais avoir lu le règlement du concours et m'engage à le respecter.</w:t>
      </w:r>
    </w:p>
    <w:p w14:paraId="123B8F11" w14:textId="77777777" w:rsidR="00D10749" w:rsidRDefault="00D10749" w:rsidP="00D10749">
      <w:pPr>
        <w:jc w:val="both"/>
      </w:pPr>
    </w:p>
    <w:p w14:paraId="11EC2A0A" w14:textId="77777777" w:rsidR="00D10749" w:rsidRDefault="00D10749" w:rsidP="00D10749">
      <w:pPr>
        <w:jc w:val="both"/>
      </w:pPr>
      <w:r>
        <w:t xml:space="preserve">A ................, le .................. </w:t>
      </w:r>
    </w:p>
    <w:p w14:paraId="2C157137" w14:textId="77777777" w:rsidR="00D10749" w:rsidRDefault="00D10749" w:rsidP="00D10749">
      <w:pPr>
        <w:jc w:val="both"/>
      </w:pPr>
    </w:p>
    <w:p w14:paraId="4DA50B91" w14:textId="6015D9FB" w:rsidR="00D10749" w:rsidRDefault="00D10749" w:rsidP="00D10749">
      <w:pPr>
        <w:jc w:val="both"/>
      </w:pPr>
      <w:r>
        <w:t xml:space="preserve">Signature du/de la représentant·e légal·e </w:t>
      </w:r>
      <w:r>
        <w:tab/>
      </w:r>
      <w:r>
        <w:tab/>
        <w:t>Signature du/de la participant·e</w:t>
      </w:r>
    </w:p>
    <w:p w14:paraId="41586E1D" w14:textId="77777777" w:rsidR="00D10749" w:rsidRDefault="00D10749">
      <w:r>
        <w:br w:type="page"/>
      </w:r>
    </w:p>
    <w:p w14:paraId="77E6437B" w14:textId="29E8DFD7" w:rsidR="00D96D16" w:rsidRPr="000338D0" w:rsidRDefault="00833A44" w:rsidP="000338D0">
      <w:pPr>
        <w:jc w:val="center"/>
        <w:rPr>
          <w:b/>
          <w:bCs/>
        </w:rPr>
      </w:pPr>
      <w:r>
        <w:rPr>
          <w:b/>
          <w:bCs/>
        </w:rPr>
        <w:lastRenderedPageBreak/>
        <w:t>REGLEMENT</w:t>
      </w:r>
      <w:r w:rsidR="001C2D02">
        <w:rPr>
          <w:b/>
          <w:bCs/>
        </w:rPr>
        <w:t xml:space="preserve"> </w:t>
      </w:r>
      <w:r w:rsidR="00D96D16" w:rsidRPr="000338D0">
        <w:rPr>
          <w:b/>
          <w:bCs/>
        </w:rPr>
        <w:t xml:space="preserve">CONCOURS </w:t>
      </w:r>
      <w:r w:rsidR="000338D0">
        <w:rPr>
          <w:b/>
          <w:bCs/>
        </w:rPr>
        <w:t>d’AFFICHES</w:t>
      </w:r>
      <w:r w:rsidR="00D96D16" w:rsidRPr="000338D0">
        <w:rPr>
          <w:b/>
          <w:bCs/>
        </w:rPr>
        <w:t xml:space="preserve"> «</w:t>
      </w:r>
      <w:r w:rsidR="000338D0">
        <w:rPr>
          <w:b/>
          <w:bCs/>
        </w:rPr>
        <w:t xml:space="preserve"> Les Droits de l’Enfant </w:t>
      </w:r>
      <w:r w:rsidR="00D96D16" w:rsidRPr="000338D0">
        <w:rPr>
          <w:b/>
          <w:bCs/>
        </w:rPr>
        <w:t>»</w:t>
      </w:r>
      <w:r>
        <w:rPr>
          <w:b/>
          <w:bCs/>
        </w:rPr>
        <w:t xml:space="preserve"> 202</w:t>
      </w:r>
      <w:r w:rsidR="00D10749">
        <w:rPr>
          <w:b/>
          <w:bCs/>
        </w:rPr>
        <w:t>5</w:t>
      </w:r>
    </w:p>
    <w:p w14:paraId="3BEE686A" w14:textId="5CE34256" w:rsidR="000338D0" w:rsidRPr="000338D0" w:rsidRDefault="00833A44" w:rsidP="000338D0">
      <w:pPr>
        <w:jc w:val="center"/>
        <w:rPr>
          <w:b/>
          <w:bCs/>
        </w:rPr>
      </w:pPr>
      <w:r>
        <w:rPr>
          <w:b/>
          <w:bCs/>
        </w:rPr>
        <w:t>COMMUNE DE SAINT-ZACHARIE</w:t>
      </w:r>
    </w:p>
    <w:p w14:paraId="31742071" w14:textId="77777777" w:rsidR="000338D0" w:rsidRPr="000338D0" w:rsidRDefault="00D96D16" w:rsidP="00051FC7">
      <w:pPr>
        <w:spacing w:after="0" w:line="240" w:lineRule="auto"/>
        <w:jc w:val="both"/>
        <w:rPr>
          <w:b/>
          <w:bCs/>
        </w:rPr>
      </w:pPr>
      <w:r w:rsidRPr="000338D0">
        <w:rPr>
          <w:b/>
          <w:bCs/>
        </w:rPr>
        <w:t>Article 1</w:t>
      </w:r>
      <w:r>
        <w:t xml:space="preserve"> : </w:t>
      </w:r>
      <w:r w:rsidRPr="000338D0">
        <w:rPr>
          <w:b/>
          <w:bCs/>
        </w:rPr>
        <w:t xml:space="preserve">Structure organisatrice </w:t>
      </w:r>
    </w:p>
    <w:p w14:paraId="19CF28A4" w14:textId="47F52E7D" w:rsidR="00D96D16" w:rsidRDefault="00D96D16" w:rsidP="000338D0">
      <w:pPr>
        <w:jc w:val="both"/>
      </w:pPr>
      <w:r>
        <w:t xml:space="preserve">La Mairie de </w:t>
      </w:r>
      <w:r w:rsidR="000338D0">
        <w:t>Saint-Zacharie</w:t>
      </w:r>
      <w:r>
        <w:t xml:space="preserve"> organise un concours d</w:t>
      </w:r>
      <w:r w:rsidR="000338D0">
        <w:t xml:space="preserve">’affiches dans le cadre de son partenariat avec UNICEF France pour </w:t>
      </w:r>
      <w:r w:rsidR="00BC0411">
        <w:t>la «</w:t>
      </w:r>
      <w:r w:rsidR="000338D0">
        <w:t xml:space="preserve"> Semaine internationale </w:t>
      </w:r>
      <w:r w:rsidR="000F71B0">
        <w:t>des droits</w:t>
      </w:r>
      <w:r w:rsidR="000338D0">
        <w:t xml:space="preserve"> de l’enfant</w:t>
      </w:r>
      <w:r w:rsidR="00BC0411">
        <w:t xml:space="preserve"> » </w:t>
      </w:r>
      <w:r>
        <w:t xml:space="preserve">ouvert </w:t>
      </w:r>
      <w:r w:rsidR="00BC0411">
        <w:t xml:space="preserve">du </w:t>
      </w:r>
      <w:r w:rsidR="00936812">
        <w:t>1</w:t>
      </w:r>
      <w:r w:rsidR="00936812" w:rsidRPr="00936812">
        <w:rPr>
          <w:vertAlign w:val="superscript"/>
        </w:rPr>
        <w:t>er</w:t>
      </w:r>
      <w:r w:rsidR="00936812">
        <w:t xml:space="preserve"> août 2025 </w:t>
      </w:r>
      <w:r w:rsidR="00833A44">
        <w:t xml:space="preserve"> </w:t>
      </w:r>
      <w:r w:rsidR="000F71B0">
        <w:t xml:space="preserve"> au</w:t>
      </w:r>
      <w:r>
        <w:t xml:space="preserve"> </w:t>
      </w:r>
      <w:r w:rsidR="00833A44">
        <w:t>31 octobre 202</w:t>
      </w:r>
      <w:r w:rsidR="00936812">
        <w:t>5, la thématique est « Si j’étais un Droit je serai… »</w:t>
      </w:r>
    </w:p>
    <w:p w14:paraId="0F53D211" w14:textId="240547CE" w:rsidR="00BC0411" w:rsidRDefault="00D96D16" w:rsidP="00051FC7">
      <w:pPr>
        <w:spacing w:after="0" w:line="240" w:lineRule="auto"/>
        <w:jc w:val="both"/>
        <w:rPr>
          <w:b/>
          <w:bCs/>
        </w:rPr>
      </w:pPr>
      <w:r w:rsidRPr="00BC0411">
        <w:rPr>
          <w:b/>
          <w:bCs/>
        </w:rPr>
        <w:t>Article 2 : Participants</w:t>
      </w:r>
    </w:p>
    <w:p w14:paraId="5038AF9E" w14:textId="67C8FE8C" w:rsidR="00051FC7" w:rsidRDefault="00D96D16" w:rsidP="00051FC7">
      <w:pPr>
        <w:spacing w:after="0" w:line="240" w:lineRule="auto"/>
        <w:jc w:val="both"/>
      </w:pPr>
      <w:r>
        <w:t xml:space="preserve">Le concours est ouvert </w:t>
      </w:r>
      <w:r w:rsidR="00051FC7">
        <w:t>aux personnes des âges suivants :</w:t>
      </w:r>
    </w:p>
    <w:p w14:paraId="22EBA00C" w14:textId="64C73107" w:rsidR="00051FC7" w:rsidRDefault="00051FC7" w:rsidP="00051FC7">
      <w:pPr>
        <w:pStyle w:val="Paragraphedeliste"/>
        <w:numPr>
          <w:ilvl w:val="0"/>
          <w:numId w:val="2"/>
        </w:numPr>
        <w:jc w:val="both"/>
      </w:pPr>
      <w:r>
        <w:t>0 -</w:t>
      </w:r>
      <w:r w:rsidR="00936812">
        <w:t xml:space="preserve"> </w:t>
      </w:r>
      <w:r>
        <w:t>5 ans</w:t>
      </w:r>
    </w:p>
    <w:p w14:paraId="1A3D27ED" w14:textId="48B0B794" w:rsidR="00051FC7" w:rsidRDefault="00051FC7" w:rsidP="00051FC7">
      <w:pPr>
        <w:pStyle w:val="Paragraphedeliste"/>
        <w:numPr>
          <w:ilvl w:val="0"/>
          <w:numId w:val="2"/>
        </w:numPr>
        <w:jc w:val="both"/>
      </w:pPr>
      <w:r>
        <w:t>6 -</w:t>
      </w:r>
      <w:r w:rsidR="00936812">
        <w:t xml:space="preserve"> 8</w:t>
      </w:r>
      <w:r>
        <w:t xml:space="preserve"> ans</w:t>
      </w:r>
    </w:p>
    <w:p w14:paraId="1D774B58" w14:textId="47D22AF7" w:rsidR="00936812" w:rsidRDefault="00936812" w:rsidP="00051FC7">
      <w:pPr>
        <w:pStyle w:val="Paragraphedeliste"/>
        <w:numPr>
          <w:ilvl w:val="0"/>
          <w:numId w:val="2"/>
        </w:numPr>
        <w:jc w:val="both"/>
      </w:pPr>
      <w:r>
        <w:t xml:space="preserve">9 – 12 ans </w:t>
      </w:r>
    </w:p>
    <w:p w14:paraId="1F0E9C91" w14:textId="51324C5E" w:rsidR="00051FC7" w:rsidRDefault="00936812" w:rsidP="00051FC7">
      <w:pPr>
        <w:pStyle w:val="Paragraphedeliste"/>
        <w:numPr>
          <w:ilvl w:val="0"/>
          <w:numId w:val="2"/>
        </w:numPr>
        <w:jc w:val="both"/>
      </w:pPr>
      <w:r>
        <w:t xml:space="preserve">13 </w:t>
      </w:r>
      <w:r w:rsidR="00051FC7">
        <w:t>-17 ans</w:t>
      </w:r>
    </w:p>
    <w:p w14:paraId="0EAAE2BB" w14:textId="6046443A" w:rsidR="00D96D16" w:rsidRDefault="00051FC7" w:rsidP="00051FC7">
      <w:pPr>
        <w:jc w:val="both"/>
      </w:pPr>
      <w:r>
        <w:t>L</w:t>
      </w:r>
      <w:r w:rsidR="00D96D16">
        <w:t xml:space="preserve">’autorisation parentale est obligatoire et devra être remise en même temps que </w:t>
      </w:r>
      <w:r w:rsidR="000F71B0">
        <w:t>l’affiche</w:t>
      </w:r>
      <w:r w:rsidR="00D96D16">
        <w:t>. Elle est disponible à la suite du règlement et sur demande à l’accueil de la Mairie.</w:t>
      </w:r>
    </w:p>
    <w:p w14:paraId="7F92C1A1" w14:textId="5442AE86" w:rsidR="00857B1F" w:rsidRDefault="00857B1F" w:rsidP="00051FC7">
      <w:pPr>
        <w:jc w:val="both"/>
        <w:rPr>
          <w:b/>
          <w:bCs/>
        </w:rPr>
      </w:pPr>
      <w:r w:rsidRPr="00C96B9E">
        <w:rPr>
          <w:b/>
          <w:bCs/>
        </w:rPr>
        <w:t>Article 3 : Durée du Concours</w:t>
      </w:r>
    </w:p>
    <w:p w14:paraId="490C4EA7" w14:textId="2E8C0E0B" w:rsidR="00857B1F" w:rsidRPr="00857B1F" w:rsidRDefault="00857B1F" w:rsidP="00857B1F">
      <w:pPr>
        <w:spacing w:after="0" w:line="240" w:lineRule="auto"/>
        <w:jc w:val="both"/>
      </w:pPr>
      <w:r>
        <w:rPr>
          <w:b/>
          <w:bCs/>
        </w:rPr>
        <w:t xml:space="preserve">Le concours est ouvert à compter du </w:t>
      </w:r>
      <w:r w:rsidR="00936812">
        <w:rPr>
          <w:b/>
          <w:bCs/>
        </w:rPr>
        <w:t>1</w:t>
      </w:r>
      <w:r w:rsidR="00936812" w:rsidRPr="00936812">
        <w:rPr>
          <w:b/>
          <w:bCs/>
          <w:vertAlign w:val="superscript"/>
        </w:rPr>
        <w:t>er</w:t>
      </w:r>
      <w:r w:rsidR="00936812">
        <w:rPr>
          <w:b/>
          <w:bCs/>
        </w:rPr>
        <w:t xml:space="preserve"> août 2025</w:t>
      </w:r>
      <w:r>
        <w:rPr>
          <w:b/>
          <w:bCs/>
        </w:rPr>
        <w:t xml:space="preserve"> </w:t>
      </w:r>
      <w:r w:rsidRPr="00857B1F">
        <w:t xml:space="preserve">et l’affiche pourra être remise soit </w:t>
      </w:r>
    </w:p>
    <w:p w14:paraId="3FCD7A64" w14:textId="38A9F32D" w:rsidR="00857B1F" w:rsidRDefault="00857B1F" w:rsidP="00857B1F">
      <w:pPr>
        <w:spacing w:after="0" w:line="240" w:lineRule="auto"/>
        <w:jc w:val="both"/>
      </w:pPr>
      <w:r>
        <w:t>- à l’accueil de la Mairie (heures d’ouvertures habituelles)</w:t>
      </w:r>
    </w:p>
    <w:p w14:paraId="48DD2312" w14:textId="1BD58EE8" w:rsidR="00857B1F" w:rsidRDefault="00857B1F" w:rsidP="00857B1F">
      <w:pPr>
        <w:spacing w:after="0" w:line="240" w:lineRule="auto"/>
        <w:jc w:val="both"/>
      </w:pPr>
      <w:r w:rsidRPr="00C96B9E">
        <w:t xml:space="preserve">- par mail, à </w:t>
      </w:r>
      <w:hyperlink r:id="rId8" w:history="1">
        <w:r w:rsidRPr="00C96B9E">
          <w:rPr>
            <w:rStyle w:val="Lienhypertexte"/>
          </w:rPr>
          <w:t>accueil@st-zacharie.fr</w:t>
        </w:r>
      </w:hyperlink>
    </w:p>
    <w:p w14:paraId="0E9D8F98" w14:textId="76BB30E6" w:rsidR="00857B1F" w:rsidRDefault="00857B1F" w:rsidP="00857B1F">
      <w:pPr>
        <w:jc w:val="both"/>
      </w:pPr>
      <w:r>
        <w:t xml:space="preserve">- par voie postale, à : Mairie de Saint-Zacharie – 1, Cours Louis Blanc – 83640 Saint-Zacharie. Elles devront être envoyées au plus tard </w:t>
      </w:r>
      <w:r w:rsidRPr="00C96B9E">
        <w:t>le 31 octobre 202</w:t>
      </w:r>
      <w:r w:rsidR="00936812">
        <w:t>5</w:t>
      </w:r>
      <w:r>
        <w:t xml:space="preserve"> (cachet de la poste faisant foi).</w:t>
      </w:r>
    </w:p>
    <w:p w14:paraId="08C4169D" w14:textId="3382A537" w:rsidR="00857B1F" w:rsidRPr="00857B1F" w:rsidRDefault="00857B1F" w:rsidP="00857B1F">
      <w:pPr>
        <w:jc w:val="both"/>
        <w:rPr>
          <w:b/>
          <w:bCs/>
        </w:rPr>
      </w:pPr>
      <w:r>
        <w:t>L’auteur de l’affiche devra préciser de manière</w:t>
      </w:r>
      <w:r w:rsidR="00936812">
        <w:t xml:space="preserve"> très</w:t>
      </w:r>
      <w:r>
        <w:t xml:space="preserve"> lisible ses nom, prénom, coordonnées postales et numéro de téléphone au dos de l’affiche ou dans le mail adressé à la Mairie.</w:t>
      </w:r>
    </w:p>
    <w:p w14:paraId="1365A5BC" w14:textId="7F7B8616" w:rsidR="000F71B0" w:rsidRPr="000F71B0" w:rsidRDefault="00D96D16" w:rsidP="00051FC7">
      <w:pPr>
        <w:spacing w:after="0" w:line="240" w:lineRule="auto"/>
        <w:jc w:val="both"/>
        <w:rPr>
          <w:b/>
          <w:bCs/>
        </w:rPr>
      </w:pPr>
      <w:r w:rsidRPr="000F71B0">
        <w:rPr>
          <w:b/>
          <w:bCs/>
        </w:rPr>
        <w:t xml:space="preserve">Article </w:t>
      </w:r>
      <w:r w:rsidR="00857B1F">
        <w:rPr>
          <w:b/>
          <w:bCs/>
        </w:rPr>
        <w:t>4</w:t>
      </w:r>
      <w:r w:rsidRPr="000F71B0">
        <w:rPr>
          <w:b/>
          <w:bCs/>
        </w:rPr>
        <w:t xml:space="preserve"> : Modalités de participation</w:t>
      </w:r>
    </w:p>
    <w:p w14:paraId="01E4A056" w14:textId="7364A0F5" w:rsidR="000F71B0" w:rsidRDefault="00D96D16" w:rsidP="00936812">
      <w:pPr>
        <w:spacing w:line="240" w:lineRule="auto"/>
        <w:jc w:val="both"/>
      </w:pPr>
      <w:r>
        <w:t xml:space="preserve">La participation est gratuite. Pour participer, il faut réaliser </w:t>
      </w:r>
      <w:r w:rsidR="000F71B0">
        <w:t>une affiche</w:t>
      </w:r>
      <w:r>
        <w:t xml:space="preserve"> qui pourra être reproduit</w:t>
      </w:r>
      <w:r w:rsidR="000F71B0">
        <w:t>e</w:t>
      </w:r>
      <w:r>
        <w:t xml:space="preserve"> sous </w:t>
      </w:r>
      <w:r w:rsidR="00051FC7">
        <w:t>quelque</w:t>
      </w:r>
      <w:r w:rsidR="000F71B0">
        <w:t xml:space="preserve"> forme que ce soit par la Commune de Saint-Zacharie</w:t>
      </w:r>
      <w:r>
        <w:t xml:space="preserve">. </w:t>
      </w:r>
      <w:r w:rsidR="000F71B0">
        <w:t>L’affiche pourra être réalisée</w:t>
      </w:r>
      <w:r>
        <w:t xml:space="preserve"> sur tout type de papier au format A4 ou A3</w:t>
      </w:r>
      <w:r w:rsidR="00051FC7">
        <w:t xml:space="preserve"> et transmise sous format jpg</w:t>
      </w:r>
      <w:r>
        <w:t xml:space="preserve">. Toutes les techniques artistiques sont autorisées. </w:t>
      </w:r>
      <w:r w:rsidR="00051FC7">
        <w:t>L’affiche</w:t>
      </w:r>
      <w:r>
        <w:t xml:space="preserve"> pourra être remis</w:t>
      </w:r>
      <w:r w:rsidR="00051FC7">
        <w:t>e</w:t>
      </w:r>
      <w:r>
        <w:t xml:space="preserve"> (au choix) : </w:t>
      </w:r>
    </w:p>
    <w:p w14:paraId="5CBE80FD" w14:textId="5D902BD2" w:rsidR="00F877C0" w:rsidRDefault="000F71B0" w:rsidP="000F71B0">
      <w:pPr>
        <w:spacing w:after="0" w:line="240" w:lineRule="auto"/>
        <w:jc w:val="both"/>
      </w:pPr>
      <w:r>
        <w:t>L’affiche</w:t>
      </w:r>
      <w:r w:rsidR="00D96D16">
        <w:t xml:space="preserve"> doit être libre de droits et ne devra en aucun cas porter atteinte aux droits de propriété intellectuelle et droits à l’image d’un tiers. </w:t>
      </w:r>
      <w:r>
        <w:t>L’affiche</w:t>
      </w:r>
      <w:r w:rsidR="00D96D16">
        <w:t xml:space="preserve"> ne devra pas mentionner ou faire apparaître une quelconque marque, signe distinctif ou tout autre signe protégé par le droit de la propriété intellectuelle, appartenant à un tiers.</w:t>
      </w:r>
      <w:r w:rsidR="00F877C0" w:rsidRPr="00F877C0">
        <w:t xml:space="preserve"> </w:t>
      </w:r>
      <w:r w:rsidR="00F877C0">
        <w:t xml:space="preserve"> Le participant assume seul l’entière responsabilité à cet égard. Le non-respect de cette clause entraînera la disqualification immédiate du participant. S’il a reçu le prix, il sera contraint de le restituer.</w:t>
      </w:r>
    </w:p>
    <w:p w14:paraId="64047397" w14:textId="3C69D41C" w:rsidR="000F71B0" w:rsidRDefault="00D96D16" w:rsidP="000F71B0">
      <w:pPr>
        <w:spacing w:after="0" w:line="240" w:lineRule="auto"/>
        <w:jc w:val="both"/>
      </w:pPr>
      <w:r>
        <w:t xml:space="preserve">Les </w:t>
      </w:r>
      <w:r w:rsidR="000F71B0">
        <w:t xml:space="preserve">affiches </w:t>
      </w:r>
      <w:r>
        <w:t>déposé</w:t>
      </w:r>
      <w:r w:rsidR="000F71B0">
        <w:t>e</w:t>
      </w:r>
      <w:r>
        <w:t>s ou envoyé</w:t>
      </w:r>
      <w:r w:rsidR="000F71B0">
        <w:t>e</w:t>
      </w:r>
      <w:r>
        <w:t>s ne seront pas retourné</w:t>
      </w:r>
      <w:r w:rsidR="000F71B0">
        <w:t>e</w:t>
      </w:r>
      <w:r>
        <w:t>s au</w:t>
      </w:r>
      <w:r w:rsidR="00051FC7">
        <w:t>x</w:t>
      </w:r>
      <w:r>
        <w:t xml:space="preserve"> participant</w:t>
      </w:r>
      <w:r w:rsidR="00051FC7">
        <w:t>s</w:t>
      </w:r>
      <w:r>
        <w:t>.</w:t>
      </w:r>
    </w:p>
    <w:p w14:paraId="5279B140" w14:textId="0B234B17" w:rsidR="00D96D16" w:rsidRDefault="00D96D16" w:rsidP="000F71B0">
      <w:pPr>
        <w:spacing w:after="0" w:line="240" w:lineRule="auto"/>
        <w:jc w:val="both"/>
      </w:pPr>
      <w:r>
        <w:t xml:space="preserve"> </w:t>
      </w:r>
    </w:p>
    <w:p w14:paraId="5BD37592" w14:textId="56A434CF" w:rsidR="000F71B0" w:rsidRDefault="00D96D16" w:rsidP="00051FC7">
      <w:pPr>
        <w:spacing w:after="0" w:line="240" w:lineRule="auto"/>
        <w:jc w:val="both"/>
      </w:pPr>
      <w:r w:rsidRPr="00C96B9E">
        <w:rPr>
          <w:b/>
          <w:bCs/>
        </w:rPr>
        <w:t xml:space="preserve">Article </w:t>
      </w:r>
      <w:r w:rsidR="00BD52AA" w:rsidRPr="00C96B9E">
        <w:rPr>
          <w:b/>
          <w:bCs/>
        </w:rPr>
        <w:t>5</w:t>
      </w:r>
      <w:r w:rsidRPr="00C96B9E">
        <w:rPr>
          <w:b/>
          <w:bCs/>
        </w:rPr>
        <w:t xml:space="preserve"> : </w:t>
      </w:r>
      <w:r w:rsidR="00833A44" w:rsidRPr="00C96B9E">
        <w:rPr>
          <w:b/>
          <w:bCs/>
        </w:rPr>
        <w:t>Jury du concours</w:t>
      </w:r>
      <w:r w:rsidR="00833A44">
        <w:rPr>
          <w:b/>
          <w:bCs/>
        </w:rPr>
        <w:t xml:space="preserve"> </w:t>
      </w:r>
    </w:p>
    <w:p w14:paraId="2772E22D" w14:textId="41869207" w:rsidR="00833A44" w:rsidRDefault="00D96D16" w:rsidP="00051FC7">
      <w:pPr>
        <w:spacing w:after="0" w:line="240" w:lineRule="auto"/>
        <w:jc w:val="both"/>
      </w:pPr>
      <w:r>
        <w:t xml:space="preserve">Le jury </w:t>
      </w:r>
      <w:r w:rsidR="00833A44">
        <w:t xml:space="preserve">du concours </w:t>
      </w:r>
      <w:r>
        <w:t xml:space="preserve">se réunira </w:t>
      </w:r>
      <w:r w:rsidR="000F71B0">
        <w:t xml:space="preserve">le </w:t>
      </w:r>
      <w:r w:rsidR="00833A44">
        <w:t xml:space="preserve">12 </w:t>
      </w:r>
      <w:r w:rsidR="000F71B0">
        <w:t>novembre 202</w:t>
      </w:r>
      <w:r w:rsidR="00936812">
        <w:t>5</w:t>
      </w:r>
      <w:r w:rsidR="00051FC7">
        <w:t xml:space="preserve"> sous la présidence de</w:t>
      </w:r>
      <w:r w:rsidR="00D960BE">
        <w:t xml:space="preserve"> M</w:t>
      </w:r>
      <w:r w:rsidR="00833A44">
        <w:t>onsieur Jean-Jacques COULOMB,</w:t>
      </w:r>
      <w:r w:rsidR="00D960BE">
        <w:t xml:space="preserve"> Maire</w:t>
      </w:r>
      <w:r w:rsidR="00F877C0">
        <w:t xml:space="preserve"> de la </w:t>
      </w:r>
      <w:r w:rsidR="00413A47">
        <w:t>Commune de</w:t>
      </w:r>
      <w:r w:rsidR="00F877C0">
        <w:t xml:space="preserve"> Saint-Zacharie</w:t>
      </w:r>
      <w:r w:rsidR="00D960BE">
        <w:t xml:space="preserve"> et </w:t>
      </w:r>
      <w:r w:rsidR="00833A44" w:rsidRPr="00C96B9E">
        <w:t xml:space="preserve">sera </w:t>
      </w:r>
      <w:r w:rsidR="00D960BE" w:rsidRPr="00C96B9E">
        <w:t>composé de lui-même,</w:t>
      </w:r>
      <w:r w:rsidR="00CA5500" w:rsidRPr="00C96B9E">
        <w:t xml:space="preserve"> </w:t>
      </w:r>
      <w:r w:rsidR="00833A44" w:rsidRPr="00C96B9E">
        <w:t>de Mme Monique POZZI Conseillère Municipale Déléguée à la Petite Enfance</w:t>
      </w:r>
      <w:r w:rsidR="009C7828" w:rsidRPr="00C96B9E">
        <w:t>- Référente locale UNICEF</w:t>
      </w:r>
      <w:r w:rsidR="00833A44" w:rsidRPr="00C96B9E">
        <w:t xml:space="preserve"> </w:t>
      </w:r>
      <w:r w:rsidR="00D960BE" w:rsidRPr="00C96B9E">
        <w:t>et de 2 agents municipaux</w:t>
      </w:r>
      <w:r w:rsidRPr="00C96B9E">
        <w:t>.</w:t>
      </w:r>
      <w:r w:rsidR="00F877C0" w:rsidRPr="00F877C0">
        <w:t xml:space="preserve"> </w:t>
      </w:r>
      <w:r w:rsidR="00F877C0">
        <w:t xml:space="preserve"> Il aura pour mission d’effectuer une sélection d’affiches répondant aux critères suivants : la création doit être déclinable sur les différents supports de communication (invitations, site </w:t>
      </w:r>
      <w:r w:rsidR="00413A47">
        <w:t>web</w:t>
      </w:r>
      <w:r w:rsidR="00F877C0">
        <w:t xml:space="preserve">…) </w:t>
      </w:r>
      <w:r w:rsidR="00F877C0" w:rsidRPr="00C96B9E">
        <w:t xml:space="preserve">et </w:t>
      </w:r>
      <w:r w:rsidR="00833A44" w:rsidRPr="00C96B9E">
        <w:t>correspondre à la</w:t>
      </w:r>
      <w:r w:rsidR="00F877C0" w:rsidRPr="00C96B9E">
        <w:t xml:space="preserve"> thématique des droits de l’enfant.</w:t>
      </w:r>
      <w:r w:rsidR="00220C9F">
        <w:t xml:space="preserve"> </w:t>
      </w:r>
    </w:p>
    <w:p w14:paraId="2A09AFBD" w14:textId="77777777" w:rsidR="00BD52AA" w:rsidRDefault="00833A44" w:rsidP="00051FC7">
      <w:pPr>
        <w:spacing w:after="0" w:line="240" w:lineRule="auto"/>
        <w:jc w:val="both"/>
      </w:pPr>
      <w:r>
        <w:t>Le Jury se réserve le droit d’exclure toute affiche</w:t>
      </w:r>
      <w:r w:rsidR="00BD52AA">
        <w:t xml:space="preserve"> qui ne respecterait pas le thème et le règlement du concours ou qu’il jugerait inappropriée.</w:t>
      </w:r>
    </w:p>
    <w:p w14:paraId="5BEA15BF" w14:textId="77777777" w:rsidR="00BD52AA" w:rsidRDefault="00BD52AA" w:rsidP="00051FC7">
      <w:pPr>
        <w:spacing w:after="0" w:line="240" w:lineRule="auto"/>
        <w:jc w:val="both"/>
      </w:pPr>
    </w:p>
    <w:p w14:paraId="4B3F3406" w14:textId="77777777" w:rsidR="00BD52AA" w:rsidRDefault="00BD52AA" w:rsidP="00051FC7">
      <w:pPr>
        <w:spacing w:after="0" w:line="240" w:lineRule="auto"/>
        <w:jc w:val="both"/>
      </w:pPr>
    </w:p>
    <w:p w14:paraId="02795209" w14:textId="77777777" w:rsidR="00BD52AA" w:rsidRDefault="00BD52AA" w:rsidP="00051FC7">
      <w:pPr>
        <w:spacing w:after="0" w:line="240" w:lineRule="auto"/>
        <w:jc w:val="both"/>
      </w:pPr>
    </w:p>
    <w:p w14:paraId="5D90AC8A" w14:textId="4707C102" w:rsidR="00BD52AA" w:rsidRDefault="00BD52AA" w:rsidP="00BD52AA">
      <w:pPr>
        <w:spacing w:after="0" w:line="240" w:lineRule="auto"/>
        <w:jc w:val="both"/>
      </w:pPr>
      <w:r w:rsidRPr="00C96B9E">
        <w:rPr>
          <w:b/>
          <w:bCs/>
        </w:rPr>
        <w:t>Article 6 -</w:t>
      </w:r>
      <w:r w:rsidRPr="00BD52AA">
        <w:rPr>
          <w:b/>
          <w:bCs/>
        </w:rPr>
        <w:t xml:space="preserve"> Désignation</w:t>
      </w:r>
      <w:r w:rsidRPr="000F71B0">
        <w:rPr>
          <w:b/>
          <w:bCs/>
        </w:rPr>
        <w:t xml:space="preserve"> </w:t>
      </w:r>
      <w:r w:rsidR="00C96B9E">
        <w:rPr>
          <w:b/>
          <w:bCs/>
        </w:rPr>
        <w:t>de l’affiche gagnante par catégories d’âges</w:t>
      </w:r>
      <w:r>
        <w:t xml:space="preserve"> </w:t>
      </w:r>
    </w:p>
    <w:p w14:paraId="169F6A01" w14:textId="1237FF8E" w:rsidR="00BD52AA" w:rsidRDefault="00BD52AA" w:rsidP="00051FC7">
      <w:pPr>
        <w:spacing w:after="0" w:line="240" w:lineRule="auto"/>
        <w:jc w:val="both"/>
      </w:pPr>
    </w:p>
    <w:p w14:paraId="71C88C69" w14:textId="5F96E98E" w:rsidR="00D96D16" w:rsidRDefault="00D96D16" w:rsidP="00051FC7">
      <w:pPr>
        <w:spacing w:after="0" w:line="240" w:lineRule="auto"/>
        <w:jc w:val="both"/>
      </w:pPr>
      <w:r>
        <w:t xml:space="preserve">La désignation </w:t>
      </w:r>
      <w:r w:rsidR="00D960BE">
        <w:t>de l’affiche gagnante</w:t>
      </w:r>
      <w:r w:rsidR="00051FC7">
        <w:t xml:space="preserve"> dans chacune des catégories d’âges sus</w:t>
      </w:r>
      <w:r w:rsidR="00C96B9E">
        <w:t>-</w:t>
      </w:r>
      <w:r w:rsidR="00833A44">
        <w:t>indiqués se</w:t>
      </w:r>
      <w:r>
        <w:t xml:space="preserve"> fera à la majorité des votes. En cas d’ex-aequo, le jury délibérera afin de départager les vainqueurs. Le jury s’attachera à des critères de créativité, d’originalité, de composition générale, de pertinence avec l</w:t>
      </w:r>
      <w:r w:rsidR="00D960BE">
        <w:t>a thématique des Droits de l’Enfant</w:t>
      </w:r>
      <w:r>
        <w:t>. Le résultat sera annoncé sur le site de la commune et sur sa page Facebook. Le</w:t>
      </w:r>
      <w:r w:rsidR="00051FC7">
        <w:t>s</w:t>
      </w:r>
      <w:r>
        <w:t xml:space="preserve"> </w:t>
      </w:r>
      <w:r w:rsidR="00D960BE">
        <w:t>gagnant·e</w:t>
      </w:r>
      <w:r>
        <w:t xml:space="preserve"> </w:t>
      </w:r>
      <w:r w:rsidR="00051FC7">
        <w:t>s de chaque catégorie d’âge seront</w:t>
      </w:r>
      <w:r>
        <w:t xml:space="preserve"> contacté</w:t>
      </w:r>
      <w:r w:rsidR="00D960BE">
        <w:t>-e</w:t>
      </w:r>
      <w:r w:rsidR="00703719">
        <w:t xml:space="preserve"> </w:t>
      </w:r>
      <w:r w:rsidR="00BD52AA">
        <w:t>s individuellement</w:t>
      </w:r>
      <w:r w:rsidR="00D960BE">
        <w:t xml:space="preserve"> et</w:t>
      </w:r>
      <w:r>
        <w:t xml:space="preserve"> se </w:t>
      </w:r>
      <w:r w:rsidR="00BD52AA">
        <w:t>verront remettre</w:t>
      </w:r>
      <w:r>
        <w:t xml:space="preserve"> </w:t>
      </w:r>
      <w:r w:rsidR="00051FC7">
        <w:t>leur récompense.</w:t>
      </w:r>
    </w:p>
    <w:p w14:paraId="1E324D80" w14:textId="77777777" w:rsidR="00857B1F" w:rsidRDefault="00857B1F" w:rsidP="00051FC7">
      <w:pPr>
        <w:spacing w:after="0" w:line="240" w:lineRule="auto"/>
        <w:jc w:val="both"/>
        <w:rPr>
          <w:b/>
          <w:bCs/>
        </w:rPr>
      </w:pPr>
    </w:p>
    <w:p w14:paraId="5BF6C5CA" w14:textId="299EFD36" w:rsidR="00D960BE" w:rsidRDefault="00D96D16" w:rsidP="00051FC7">
      <w:pPr>
        <w:spacing w:after="0" w:line="240" w:lineRule="auto"/>
        <w:jc w:val="both"/>
      </w:pPr>
      <w:r w:rsidRPr="00D960BE">
        <w:rPr>
          <w:b/>
          <w:bCs/>
        </w:rPr>
        <w:t xml:space="preserve">Article </w:t>
      </w:r>
      <w:r w:rsidR="00BD52AA">
        <w:rPr>
          <w:b/>
          <w:bCs/>
        </w:rPr>
        <w:t>7</w:t>
      </w:r>
      <w:r w:rsidRPr="00D960BE">
        <w:rPr>
          <w:b/>
          <w:bCs/>
        </w:rPr>
        <w:t xml:space="preserve"> : Acceptation</w:t>
      </w:r>
    </w:p>
    <w:p w14:paraId="603087F0" w14:textId="0C747B25" w:rsidR="002B12BC" w:rsidRDefault="00D96D16" w:rsidP="00051FC7">
      <w:pPr>
        <w:spacing w:after="0" w:line="240" w:lineRule="auto"/>
        <w:jc w:val="both"/>
      </w:pPr>
      <w:r>
        <w:t xml:space="preserve">La simple participation à ce concours implique l’acceptation pure et simple et sans réserve du présent règlement, la renonciation à tout recours, concernant les conditions d’organisation et le déroulement du concours, ses résultats et l’attribution </w:t>
      </w:r>
      <w:r w:rsidR="00051FC7">
        <w:t>de la récompense</w:t>
      </w:r>
      <w:r>
        <w:t xml:space="preserve">. </w:t>
      </w:r>
      <w:r w:rsidR="0075134E">
        <w:t>Les participants par l’acceptation du présent règlement, déclarent céder à la Commune de Saint-Zacharie leurs droits d’auteur et de propriétés intellectuelles ainsi que leur droits de reproduction et de représentation liés à leur création : droits d’imprimer, de publier, de diffuser et de reproduire cette création sous toutes formes connues ou inconnues à ce jour ; la Commune de Saint Zacharie est libre d’utiliser autant à sa convenance tout ou partie de l’affiche pour son site web ou pour diverses communications. Ladite cession de droits se fait à titre gratuit pour toute la durée légale des droits d’auteur.</w:t>
      </w:r>
      <w:r w:rsidR="002B12BC" w:rsidRPr="002B12BC">
        <w:t xml:space="preserve"> </w:t>
      </w:r>
      <w:r w:rsidR="002B12BC">
        <w:t>Toute méconnaissance du présent règlement, ou tout dossier envoyé incomplet, entraîne l’exclusion immédiate et définitive du concours, sans indemnité ni compensation d’aucune sorte.</w:t>
      </w:r>
    </w:p>
    <w:p w14:paraId="32748488" w14:textId="77777777" w:rsidR="00051FC7" w:rsidRDefault="00051FC7" w:rsidP="000338D0">
      <w:pPr>
        <w:jc w:val="both"/>
        <w:rPr>
          <w:b/>
          <w:bCs/>
        </w:rPr>
      </w:pPr>
    </w:p>
    <w:p w14:paraId="00307A31" w14:textId="5BB0D39E" w:rsidR="00CA5500" w:rsidRDefault="00D96D16" w:rsidP="00051FC7">
      <w:pPr>
        <w:spacing w:after="0" w:line="240" w:lineRule="auto"/>
        <w:jc w:val="both"/>
      </w:pPr>
      <w:r w:rsidRPr="00C96B9E">
        <w:rPr>
          <w:b/>
          <w:bCs/>
        </w:rPr>
        <w:t xml:space="preserve">Article </w:t>
      </w:r>
      <w:r w:rsidR="00BD52AA" w:rsidRPr="00C96B9E">
        <w:rPr>
          <w:b/>
          <w:bCs/>
        </w:rPr>
        <w:t>8</w:t>
      </w:r>
      <w:r w:rsidRPr="00C96B9E">
        <w:rPr>
          <w:b/>
          <w:bCs/>
        </w:rPr>
        <w:t xml:space="preserve"> : Responsabilités</w:t>
      </w:r>
      <w:r>
        <w:t xml:space="preserve"> </w:t>
      </w:r>
    </w:p>
    <w:p w14:paraId="3DFBCE68" w14:textId="17E9D22B" w:rsidR="00D96D16" w:rsidRDefault="00D96D16" w:rsidP="00051FC7">
      <w:pPr>
        <w:spacing w:after="0" w:line="240" w:lineRule="auto"/>
        <w:jc w:val="both"/>
      </w:pPr>
      <w:r>
        <w:t xml:space="preserve">Les organisateurs ne sauraient être tenus responsables, si en cas de force majeure, d’évènements indépendants de leur volonté ou de nécessité justifiée, ils étaient amenés à écourter, prolonger, reporter, modifier ou annuler le concours. </w:t>
      </w:r>
    </w:p>
    <w:p w14:paraId="01DDA7F9" w14:textId="77777777" w:rsidR="00A65E8C" w:rsidRDefault="00A65E8C" w:rsidP="00051FC7">
      <w:pPr>
        <w:spacing w:after="0" w:line="240" w:lineRule="auto"/>
        <w:jc w:val="both"/>
      </w:pPr>
    </w:p>
    <w:p w14:paraId="35382F3B" w14:textId="6D0D69E5" w:rsidR="002B12BC" w:rsidRDefault="002B12BC" w:rsidP="00A65E8C">
      <w:pPr>
        <w:spacing w:after="0" w:line="240" w:lineRule="auto"/>
        <w:jc w:val="both"/>
      </w:pPr>
      <w:r w:rsidRPr="002B12BC">
        <w:rPr>
          <w:b/>
          <w:bCs/>
        </w:rPr>
        <w:t xml:space="preserve">Article </w:t>
      </w:r>
      <w:r w:rsidR="00936812">
        <w:rPr>
          <w:b/>
          <w:bCs/>
        </w:rPr>
        <w:t>9</w:t>
      </w:r>
      <w:r>
        <w:rPr>
          <w:b/>
          <w:bCs/>
        </w:rPr>
        <w:t> :</w:t>
      </w:r>
      <w:r w:rsidRPr="002B12BC">
        <w:rPr>
          <w:b/>
          <w:bCs/>
        </w:rPr>
        <w:t> </w:t>
      </w:r>
      <w:r w:rsidR="00A65E8C">
        <w:rPr>
          <w:b/>
          <w:bCs/>
        </w:rPr>
        <w:t>RGPD</w:t>
      </w:r>
      <w:r>
        <w:t xml:space="preserve"> </w:t>
      </w:r>
    </w:p>
    <w:p w14:paraId="2E566321" w14:textId="5BE777C6" w:rsidR="00A866B5" w:rsidRDefault="002B12BC" w:rsidP="000338D0">
      <w:pPr>
        <w:jc w:val="both"/>
        <w:rPr>
          <w:rStyle w:val="Lienhypertexte"/>
        </w:rPr>
      </w:pPr>
      <w:r>
        <w:t xml:space="preserve">En application de la </w:t>
      </w:r>
      <w:r w:rsidR="00A65E8C">
        <w:t>règlementation en vigueur</w:t>
      </w:r>
      <w:r>
        <w:t xml:space="preserve">, les participants disposent d’un droit d’accès, de modification, de rectification et de suppression des données les concernant. Toute demande en ce sens doit être adressée par écrit à </w:t>
      </w:r>
      <w:hyperlink r:id="rId9" w:history="1">
        <w:r w:rsidR="00833A44" w:rsidRPr="004370F5">
          <w:rPr>
            <w:rStyle w:val="Lienhypertexte"/>
          </w:rPr>
          <w:t>accueil@st-zacharie.fr</w:t>
        </w:r>
      </w:hyperlink>
    </w:p>
    <w:p w14:paraId="6E901AFC" w14:textId="5CA48385" w:rsidR="00D96D16" w:rsidRDefault="002B12BC" w:rsidP="000338D0">
      <w:pPr>
        <w:jc w:val="both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</w:p>
    <w:p w14:paraId="1BB26007" w14:textId="57D52BB7" w:rsidR="00D96D16" w:rsidRDefault="002B12BC" w:rsidP="000338D0">
      <w:pPr>
        <w:jc w:val="both"/>
      </w:pPr>
      <w:r>
        <w:t>Signature précédée de la mention</w:t>
      </w:r>
      <w:r w:rsidR="00F34BB2">
        <w:t xml:space="preserve"> « </w:t>
      </w:r>
      <w:r>
        <w:t>Lu et Approuvé</w:t>
      </w:r>
      <w:r w:rsidR="00F34BB2">
        <w:t> »</w:t>
      </w:r>
    </w:p>
    <w:p w14:paraId="0CB77B3F" w14:textId="45912B92" w:rsidR="00F34BB2" w:rsidRDefault="00F34BB2" w:rsidP="00F34BB2">
      <w:pPr>
        <w:jc w:val="both"/>
      </w:pPr>
      <w:r>
        <w:t xml:space="preserve">Signature du/de la représentant·e légal·e </w:t>
      </w:r>
      <w:r>
        <w:tab/>
      </w:r>
      <w:r>
        <w:tab/>
        <w:t>Signature du/de la participant·e</w:t>
      </w:r>
      <w:r w:rsidR="003003EE">
        <w:t xml:space="preserve"> </w:t>
      </w:r>
    </w:p>
    <w:sectPr w:rsidR="00F34B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7613" w14:textId="77777777" w:rsidR="001261A1" w:rsidRDefault="001261A1" w:rsidP="00D96D16">
      <w:pPr>
        <w:spacing w:after="0" w:line="240" w:lineRule="auto"/>
      </w:pPr>
      <w:r>
        <w:separator/>
      </w:r>
    </w:p>
  </w:endnote>
  <w:endnote w:type="continuationSeparator" w:id="0">
    <w:p w14:paraId="0692382F" w14:textId="77777777" w:rsidR="001261A1" w:rsidRDefault="001261A1" w:rsidP="00D9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7143814"/>
      <w:docPartObj>
        <w:docPartGallery w:val="Page Numbers (Bottom of Page)"/>
        <w:docPartUnique/>
      </w:docPartObj>
    </w:sdtPr>
    <w:sdtContent>
      <w:p w14:paraId="305827AF" w14:textId="4182A87F" w:rsidR="00CA5500" w:rsidRDefault="00CA550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C450DA1" wp14:editId="4E60383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907355194" name="Rectangle : 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8D259" w14:textId="77777777" w:rsidR="00CA5500" w:rsidRDefault="00CA55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450DA1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4" o:spid="_x0000_s1028" type="#_x0000_t65" style="position:absolute;margin-left:0;margin-top:0;width:29pt;height:21.6pt;z-index:25166336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FdJw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" o:allowincell="f" adj="14135" strokecolor="gray" strokeweight=".25pt">
                  <v:textbox>
                    <w:txbxContent>
                      <w:p w14:paraId="3028D259" w14:textId="77777777" w:rsidR="00CA5500" w:rsidRDefault="00CA55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B28E" w14:textId="77777777" w:rsidR="001261A1" w:rsidRDefault="001261A1" w:rsidP="00D96D16">
      <w:pPr>
        <w:spacing w:after="0" w:line="240" w:lineRule="auto"/>
      </w:pPr>
      <w:r>
        <w:separator/>
      </w:r>
    </w:p>
  </w:footnote>
  <w:footnote w:type="continuationSeparator" w:id="0">
    <w:p w14:paraId="6138F7CD" w14:textId="77777777" w:rsidR="001261A1" w:rsidRDefault="001261A1" w:rsidP="00D9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30A1" w14:textId="227D7DCD" w:rsidR="00D96D16" w:rsidRDefault="00D96D16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49B92B" wp14:editId="6FD95EE7">
              <wp:simplePos x="0" y="0"/>
              <wp:positionH relativeFrom="column">
                <wp:posOffset>-669649</wp:posOffset>
              </wp:positionH>
              <wp:positionV relativeFrom="paragraph">
                <wp:posOffset>-394390</wp:posOffset>
              </wp:positionV>
              <wp:extent cx="1238250" cy="993775"/>
              <wp:effectExtent l="0" t="0" r="0" b="0"/>
              <wp:wrapSquare wrapText="bothSides"/>
              <wp:docPr id="9025465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9BED9" w14:textId="434FD4E0" w:rsidR="00D96D16" w:rsidRDefault="00D96D1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A66014" wp14:editId="51C0BCC6">
                                <wp:extent cx="1035361" cy="811033"/>
                                <wp:effectExtent l="0" t="0" r="0" b="8255"/>
                                <wp:docPr id="133592744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592744" name="Image 13359274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1711" cy="8160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9B9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2.75pt;margin-top:-31.05pt;width:97.5pt;height:7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" stroked="f">
              <v:textbox>
                <w:txbxContent>
                  <w:p w14:paraId="2579BED9" w14:textId="434FD4E0" w:rsidR="00D96D16" w:rsidRDefault="00D96D16">
                    <w:r>
                      <w:rPr>
                        <w:noProof/>
                      </w:rPr>
                      <w:drawing>
                        <wp:inline distT="0" distB="0" distL="0" distR="0" wp14:anchorId="68A66014" wp14:editId="51C0BCC6">
                          <wp:extent cx="1035361" cy="811033"/>
                          <wp:effectExtent l="0" t="0" r="0" b="8255"/>
                          <wp:docPr id="133592744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3592744" name="Image 13359274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1711" cy="8160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23F6EF" wp14:editId="7307CD60">
              <wp:simplePos x="0" y="0"/>
              <wp:positionH relativeFrom="column">
                <wp:posOffset>5429001</wp:posOffset>
              </wp:positionH>
              <wp:positionV relativeFrom="paragraph">
                <wp:posOffset>-267169</wp:posOffset>
              </wp:positionV>
              <wp:extent cx="818515" cy="548640"/>
              <wp:effectExtent l="0" t="0" r="635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0D257" w14:textId="242C943E" w:rsidR="00D96D16" w:rsidRDefault="00D96D1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5600C2" wp14:editId="47326E51">
                                <wp:extent cx="763270" cy="469265"/>
                                <wp:effectExtent l="0" t="0" r="0" b="6985"/>
                                <wp:docPr id="369055198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3270" cy="469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23F6EF" id="_x0000_s1027" type="#_x0000_t202" style="position:absolute;margin-left:427.5pt;margin-top:-21.05pt;width:64.45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" stroked="f">
              <v:textbox>
                <w:txbxContent>
                  <w:p w14:paraId="4190D257" w14:textId="242C943E" w:rsidR="00D96D16" w:rsidRDefault="00D96D16">
                    <w:r>
                      <w:rPr>
                        <w:noProof/>
                      </w:rPr>
                      <w:drawing>
                        <wp:inline distT="0" distB="0" distL="0" distR="0" wp14:anchorId="2E5600C2" wp14:editId="47326E51">
                          <wp:extent cx="763270" cy="469265"/>
                          <wp:effectExtent l="0" t="0" r="0" b="6985"/>
                          <wp:docPr id="369055198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3270" cy="469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4101D"/>
    <w:multiLevelType w:val="hybridMultilevel"/>
    <w:tmpl w:val="54F4A9DE"/>
    <w:lvl w:ilvl="0" w:tplc="EDE2A700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1667AB"/>
    <w:multiLevelType w:val="hybridMultilevel"/>
    <w:tmpl w:val="89563D94"/>
    <w:lvl w:ilvl="0" w:tplc="23189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54587">
    <w:abstractNumId w:val="0"/>
  </w:num>
  <w:num w:numId="2" w16cid:durableId="95586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16"/>
    <w:rsid w:val="000338D0"/>
    <w:rsid w:val="00051FC7"/>
    <w:rsid w:val="000813AC"/>
    <w:rsid w:val="00086104"/>
    <w:rsid w:val="000E0E07"/>
    <w:rsid w:val="000F71B0"/>
    <w:rsid w:val="001261A1"/>
    <w:rsid w:val="001C2D02"/>
    <w:rsid w:val="001E2DAF"/>
    <w:rsid w:val="00220C9F"/>
    <w:rsid w:val="002B12BC"/>
    <w:rsid w:val="002C779A"/>
    <w:rsid w:val="003003EE"/>
    <w:rsid w:val="00413A47"/>
    <w:rsid w:val="0042120A"/>
    <w:rsid w:val="00422011"/>
    <w:rsid w:val="004F01A3"/>
    <w:rsid w:val="005133FD"/>
    <w:rsid w:val="005272F5"/>
    <w:rsid w:val="005772CC"/>
    <w:rsid w:val="00610188"/>
    <w:rsid w:val="00703719"/>
    <w:rsid w:val="0071399B"/>
    <w:rsid w:val="0075134E"/>
    <w:rsid w:val="00760189"/>
    <w:rsid w:val="00760319"/>
    <w:rsid w:val="007B7926"/>
    <w:rsid w:val="007C21A9"/>
    <w:rsid w:val="00833A44"/>
    <w:rsid w:val="00857B1F"/>
    <w:rsid w:val="00903EF5"/>
    <w:rsid w:val="00936812"/>
    <w:rsid w:val="009C239B"/>
    <w:rsid w:val="009C7828"/>
    <w:rsid w:val="009D34B7"/>
    <w:rsid w:val="00A0539A"/>
    <w:rsid w:val="00A179B3"/>
    <w:rsid w:val="00A4145D"/>
    <w:rsid w:val="00A65E8C"/>
    <w:rsid w:val="00A866B5"/>
    <w:rsid w:val="00B85051"/>
    <w:rsid w:val="00BC0411"/>
    <w:rsid w:val="00BD0AE1"/>
    <w:rsid w:val="00BD52AA"/>
    <w:rsid w:val="00BF5759"/>
    <w:rsid w:val="00C055B2"/>
    <w:rsid w:val="00C92ADF"/>
    <w:rsid w:val="00C96B9E"/>
    <w:rsid w:val="00CA5500"/>
    <w:rsid w:val="00D10749"/>
    <w:rsid w:val="00D14347"/>
    <w:rsid w:val="00D273C9"/>
    <w:rsid w:val="00D960BE"/>
    <w:rsid w:val="00D96D16"/>
    <w:rsid w:val="00E228C4"/>
    <w:rsid w:val="00F34BB2"/>
    <w:rsid w:val="00F7554D"/>
    <w:rsid w:val="00F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BC130"/>
  <w15:chartTrackingRefBased/>
  <w15:docId w15:val="{6A33493F-D0C4-4F47-89D1-351609B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D16"/>
  </w:style>
  <w:style w:type="paragraph" w:styleId="Pieddepage">
    <w:name w:val="footer"/>
    <w:basedOn w:val="Normal"/>
    <w:link w:val="PieddepageCar"/>
    <w:uiPriority w:val="99"/>
    <w:unhideWhenUsed/>
    <w:rsid w:val="00D9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D16"/>
  </w:style>
  <w:style w:type="character" w:styleId="Lienhypertexte">
    <w:name w:val="Hyperlink"/>
    <w:basedOn w:val="Policepardfaut"/>
    <w:uiPriority w:val="99"/>
    <w:unhideWhenUsed/>
    <w:rsid w:val="000F71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71B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st-zachari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ueil@st-zachari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6387-F90F-4DB7-9200-B091CEE5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POZZI</dc:creator>
  <cp:keywords/>
  <dc:description/>
  <cp:lastModifiedBy>Monique POZZI</cp:lastModifiedBy>
  <cp:revision>2</cp:revision>
  <cp:lastPrinted>2025-07-25T06:23:00Z</cp:lastPrinted>
  <dcterms:created xsi:type="dcterms:W3CDTF">2025-07-25T06:23:00Z</dcterms:created>
  <dcterms:modified xsi:type="dcterms:W3CDTF">2025-07-25T06:23:00Z</dcterms:modified>
</cp:coreProperties>
</file>